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2970" w:rsidRDefault="0077324C" w:rsidP="00FD2970">
      <w:pPr>
        <w:spacing w:after="0"/>
        <w:ind w:left="2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956B6" wp14:editId="07E05485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857750" cy="790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F1D" w:rsidRDefault="00673E70" w:rsidP="00922B98">
                            <w:pPr>
                              <w:pStyle w:val="BasicParagraph"/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DEPARTMENT OF PLANNING AND DEVELOPMENT</w:t>
                            </w:r>
                          </w:p>
                          <w:p w:rsidR="00673E70" w:rsidRDefault="00822D10" w:rsidP="00922B98">
                            <w:pPr>
                              <w:pStyle w:val="BasicParagraph"/>
                              <w:rPr>
                                <w:b/>
                                <w:bCs/>
                                <w:color w:val="232E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2E83"/>
                                <w:sz w:val="22"/>
                                <w:szCs w:val="22"/>
                              </w:rPr>
                              <w:t>Susan M. Campbell</w:t>
                            </w:r>
                            <w:r w:rsidR="00673E70">
                              <w:rPr>
                                <w:b/>
                                <w:bCs/>
                                <w:color w:val="232E8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73E70" w:rsidRDefault="00822D10" w:rsidP="00922B98">
                            <w:pPr>
                              <w:pStyle w:val="BasicParagraph"/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7A4F1D" w:rsidRDefault="008E7C34" w:rsidP="00922B98"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 xml:space="preserve">69 W. Washington St., Suite 2900 </w:t>
                            </w:r>
                            <w:r w:rsidR="007A4F1D">
                              <w:rPr>
                                <w:rFonts w:ascii="Wingdings" w:hAnsi="Wingdings" w:cs="Wingdings"/>
                                <w:color w:val="232E83"/>
                                <w:sz w:val="16"/>
                                <w:szCs w:val="16"/>
                              </w:rPr>
                              <w:t>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F1D"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 xml:space="preserve">Chicago, Illinois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60602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F1D">
                              <w:rPr>
                                <w:rFonts w:ascii="Wingdings" w:hAnsi="Wingdings" w:cs="Wingdings"/>
                                <w:color w:val="232E83"/>
                                <w:sz w:val="16"/>
                                <w:szCs w:val="16"/>
                              </w:rPr>
                              <w:t>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(312) 603-10</w:t>
                            </w:r>
                            <w:r w:rsidR="002674FC"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5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4.5pt;width:382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" filled="f" stroked="f">
                <v:textbox>
                  <w:txbxContent>
                    <w:p w:rsidR="007A4F1D" w:rsidRDefault="00673E70" w:rsidP="00922B98">
                      <w:pPr>
                        <w:pStyle w:val="BasicParagraph"/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DEPARTMENT OF PLANNING AND DEVELOPMENT</w:t>
                      </w:r>
                    </w:p>
                    <w:p w:rsidR="00673E70" w:rsidRDefault="00822D10" w:rsidP="00922B98">
                      <w:pPr>
                        <w:pStyle w:val="BasicParagraph"/>
                        <w:rPr>
                          <w:b/>
                          <w:bCs/>
                          <w:color w:val="232E83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232E83"/>
                          <w:sz w:val="22"/>
                          <w:szCs w:val="22"/>
                        </w:rPr>
                        <w:t>Susan M. Campbell</w:t>
                      </w:r>
                      <w:r w:rsidR="00673E70">
                        <w:rPr>
                          <w:b/>
                          <w:bCs/>
                          <w:color w:val="232E8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73E70" w:rsidRDefault="00822D10" w:rsidP="00922B98">
                      <w:pPr>
                        <w:pStyle w:val="BasicParagraph"/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DIRECTOR</w:t>
                      </w:r>
                    </w:p>
                    <w:p w:rsidR="007A4F1D" w:rsidRDefault="008E7C34" w:rsidP="00922B98"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 xml:space="preserve">69 W. Washington St., Suite 2900 </w:t>
                      </w:r>
                      <w:r w:rsidR="007A4F1D">
                        <w:rPr>
                          <w:rFonts w:ascii="Wingdings" w:hAnsi="Wingdings" w:cs="Wingdings"/>
                          <w:color w:val="232E83"/>
                          <w:sz w:val="16"/>
                          <w:szCs w:val="16"/>
                        </w:rPr>
                        <w:t>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 w:rsidR="007A4F1D"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 xml:space="preserve">Chicago, Illinois 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60602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 w:rsidR="007A4F1D">
                        <w:rPr>
                          <w:rFonts w:ascii="Wingdings" w:hAnsi="Wingdings" w:cs="Wingdings"/>
                          <w:color w:val="232E83"/>
                          <w:sz w:val="16"/>
                          <w:szCs w:val="16"/>
                        </w:rPr>
                        <w:t>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(312) 603-10</w:t>
                      </w:r>
                      <w:r w:rsidR="002674FC"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007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65D6F" wp14:editId="4D5B1C40">
                <wp:simplePos x="0" y="0"/>
                <wp:positionH relativeFrom="column">
                  <wp:posOffset>-123825</wp:posOffset>
                </wp:positionH>
                <wp:positionV relativeFrom="paragraph">
                  <wp:posOffset>1323975</wp:posOffset>
                </wp:positionV>
                <wp:extent cx="1343025" cy="823912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23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F1D" w:rsidRPr="009760BF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8"/>
                                <w:szCs w:val="18"/>
                              </w:rPr>
                            </w:pPr>
                            <w:r w:rsidRPr="009760BF"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8"/>
                                <w:szCs w:val="18"/>
                              </w:rPr>
                              <w:t>TONI PRECKWINKLE</w:t>
                            </w:r>
                          </w:p>
                          <w:p w:rsidR="007A4F1D" w:rsidRPr="009760BF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</w:pPr>
                            <w:r w:rsidRPr="009760BF">
                              <w:rPr>
                                <w:rFonts w:ascii="Ebrima" w:hAnsi="Ebrima" w:cs="Ebrima"/>
                                <w:caps/>
                                <w:color w:val="232E83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  <w:t>Cook County Board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  <w:t>of Commissioners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8"/>
                                <w:szCs w:val="18"/>
                              </w:rPr>
                            </w:pPr>
                          </w:p>
                          <w:p w:rsidR="007A4F1D" w:rsidRDefault="00DE2C1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BRANDON JOHNSON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1st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E41219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DENNIS DEER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2nd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DE2C1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BILL LOWRY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3rd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07445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STANLEY MOORE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4th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DEBORAH SIMS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5th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591F22" w:rsidRDefault="00DE2C1F" w:rsidP="00591F2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DONNA MILLER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6th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DE2C1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ALMA E. ANAYA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7th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A03E23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LUIS ARROYO</w:t>
                            </w:r>
                            <w:r w:rsidR="00416CB5"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,</w:t>
                            </w:r>
                            <w:r w:rsidR="00D61EB8"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 xml:space="preserve"> JR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8th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PETER N. SILVESTRI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9th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BRIDGET GAINER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10th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JOHN P. DALEY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11th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DE2C1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BRIDGET DEGNEN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12th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LARRY SUFFREDIN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13th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DE2C1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SCOTT R. BRITTON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14th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DE2C1F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KEVIN B. MORRISON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15th District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JEFFREY R. TOBOLSKI</w:t>
                            </w:r>
                          </w:p>
                          <w:p w:rsidR="007A4F1D" w:rsidRDefault="007A4F1D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16th District</w:t>
                            </w:r>
                          </w:p>
                          <w:p w:rsidR="00B911BA" w:rsidRDefault="00B911BA" w:rsidP="008362A2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:rsidR="00B911BA" w:rsidRDefault="00B911BA" w:rsidP="00B911BA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 xml:space="preserve">SEAN </w:t>
                            </w:r>
                            <w:r w:rsidR="00EB3FE7"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 xml:space="preserve">M.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MORRISON</w:t>
                            </w:r>
                          </w:p>
                          <w:p w:rsidR="007A4F1D" w:rsidRDefault="007A4F1D" w:rsidP="008362A2">
                            <w:pPr>
                              <w:jc w:val="center"/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17th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65D6F" id="_x0000_s1027" type="#_x0000_t202" style="position:absolute;left:0;text-align:left;margin-left:-9.75pt;margin-top:104.25pt;width:105.75pt;height:648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" filled="f" stroked="f">
                <v:textbox style="mso-fit-shape-to-text:t">
                  <w:txbxContent>
                    <w:p w:rsidR="007A4F1D" w:rsidRPr="009760BF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8"/>
                          <w:szCs w:val="18"/>
                        </w:rPr>
                      </w:pPr>
                      <w:r w:rsidRPr="009760BF"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8"/>
                          <w:szCs w:val="18"/>
                        </w:rPr>
                        <w:t>TONI PRECKWINKLE</w:t>
                      </w:r>
                    </w:p>
                    <w:p w:rsidR="007A4F1D" w:rsidRPr="009760BF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</w:pPr>
                      <w:r w:rsidRPr="009760BF">
                        <w:rPr>
                          <w:rFonts w:ascii="Ebrima" w:hAnsi="Ebrima" w:cs="Ebrima"/>
                          <w:caps/>
                          <w:color w:val="232E83"/>
                          <w:sz w:val="14"/>
                          <w:szCs w:val="14"/>
                        </w:rPr>
                        <w:t>President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  <w:t>Cook County Board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  <w:t>of Commissioners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8"/>
                          <w:szCs w:val="18"/>
                        </w:rPr>
                      </w:pPr>
                    </w:p>
                    <w:p w:rsidR="007A4F1D" w:rsidRDefault="00DE2C1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BRANDON JOHNSON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1st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E41219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DENNIS DEER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2nd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DE2C1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BILL LOWRY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3rd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07445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STANLEY MOORE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4th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DEBORAH SIMS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5th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591F22" w:rsidRDefault="00DE2C1F" w:rsidP="00591F2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DONNA MILLER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6th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DE2C1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ALMA E. ANAYA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7th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A03E23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LUIS ARROYO</w:t>
                      </w:r>
                      <w:r w:rsidR="00416CB5"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,</w:t>
                      </w:r>
                      <w:r w:rsidR="00D61EB8"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 xml:space="preserve"> JR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8th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PETER N. SILVESTRI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9th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BRIDGET GAINER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10th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JOHN P. DALEY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11th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DE2C1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BRIDGET DEGNEN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12th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LARRY SUFFREDIN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13th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DE2C1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SCOTT R. BRITTON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14th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DE2C1F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KEVIN B. MORRISON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15th District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JEFFREY R. TOBOLSKI</w:t>
                      </w:r>
                    </w:p>
                    <w:p w:rsidR="007A4F1D" w:rsidRDefault="007A4F1D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16th District</w:t>
                      </w:r>
                    </w:p>
                    <w:p w:rsidR="00B911BA" w:rsidRDefault="00B911BA" w:rsidP="008362A2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:rsidR="00B911BA" w:rsidRDefault="00B911BA" w:rsidP="00B911BA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 xml:space="preserve">SEAN </w:t>
                      </w:r>
                      <w:r w:rsidR="00EB3FE7"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 xml:space="preserve">M. </w:t>
                      </w: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MORRISON</w:t>
                      </w:r>
                    </w:p>
                    <w:p w:rsidR="007A4F1D" w:rsidRDefault="007A4F1D" w:rsidP="008362A2">
                      <w:pPr>
                        <w:jc w:val="center"/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17th District</w:t>
                      </w:r>
                    </w:p>
                  </w:txbxContent>
                </v:textbox>
              </v:shape>
            </w:pict>
          </mc:Fallback>
        </mc:AlternateContent>
      </w:r>
      <w:r w:rsidR="009760BF">
        <w:rPr>
          <w:noProof/>
        </w:rPr>
        <w:drawing>
          <wp:anchor distT="0" distB="0" distL="114300" distR="114300" simplePos="0" relativeHeight="251658239" behindDoc="0" locked="0" layoutInCell="1" allowOverlap="1" wp14:anchorId="3B57B48B" wp14:editId="2EB6048D">
            <wp:simplePos x="0" y="0"/>
            <wp:positionH relativeFrom="column">
              <wp:posOffset>-19050</wp:posOffset>
            </wp:positionH>
            <wp:positionV relativeFrom="paragraph">
              <wp:posOffset>-9525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0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AA6F7" wp14:editId="1934256E">
                <wp:simplePos x="0" y="0"/>
                <wp:positionH relativeFrom="column">
                  <wp:posOffset>1288415</wp:posOffset>
                </wp:positionH>
                <wp:positionV relativeFrom="paragraph">
                  <wp:posOffset>0</wp:posOffset>
                </wp:positionV>
                <wp:extent cx="0" cy="962977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D1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0" to="101.4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" strokecolor="#1f497d [3215]" strokeweight="3pt"/>
            </w:pict>
          </mc:Fallback>
        </mc:AlternateContent>
      </w:r>
      <w:r w:rsidR="00FD2970">
        <w:rPr>
          <w:noProof/>
        </w:rPr>
        <w:drawing>
          <wp:anchor distT="0" distB="0" distL="114300" distR="114300" simplePos="0" relativeHeight="251664384" behindDoc="0" locked="0" layoutInCell="1" allowOverlap="1" wp14:anchorId="008C9C52" wp14:editId="2D55A179">
            <wp:simplePos x="0" y="0"/>
            <wp:positionH relativeFrom="column">
              <wp:posOffset>1800225</wp:posOffset>
            </wp:positionH>
            <wp:positionV relativeFrom="paragraph">
              <wp:posOffset>9389745</wp:posOffset>
            </wp:positionV>
            <wp:extent cx="5514975" cy="1981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ene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970" w:rsidRDefault="00FD2970" w:rsidP="00FD2970">
      <w:pPr>
        <w:spacing w:after="0"/>
        <w:ind w:left="2592"/>
      </w:pPr>
    </w:p>
    <w:p w:rsidR="00FD2970" w:rsidRDefault="00FD2970" w:rsidP="00FD2970">
      <w:pPr>
        <w:spacing w:after="0"/>
        <w:ind w:left="2592"/>
      </w:pPr>
    </w:p>
    <w:p w:rsidR="00FD2970" w:rsidRDefault="00FD2970" w:rsidP="00FD2970">
      <w:pPr>
        <w:spacing w:after="0"/>
        <w:ind w:left="2592"/>
      </w:pPr>
    </w:p>
    <w:p w:rsidR="00E10BAD" w:rsidRDefault="009760BF" w:rsidP="00D67E4C">
      <w:pPr>
        <w:spacing w:after="0"/>
        <w:ind w:left="2340" w:righ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074D3" wp14:editId="7D2EAE22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5933440" cy="0"/>
                <wp:effectExtent l="0" t="1905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DC8D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5pt" to="569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" strokecolor="#1f497d [3215]" strokeweight="3pt"/>
            </w:pict>
          </mc:Fallback>
        </mc:AlternateContent>
      </w:r>
      <w:r w:rsidR="009B33EA">
        <w:tab/>
      </w:r>
      <w:r w:rsidR="009B33EA">
        <w:tab/>
      </w:r>
    </w:p>
    <w:p w:rsidR="00E10BAD" w:rsidRPr="00E10BAD" w:rsidRDefault="00E10BAD" w:rsidP="00E10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ab/>
      </w:r>
      <w:r w:rsidRPr="00E10BAD">
        <w:rPr>
          <w:b/>
          <w:sz w:val="28"/>
          <w:szCs w:val="28"/>
        </w:rPr>
        <w:tab/>
      </w:r>
      <w:r w:rsidRPr="00E10BAD">
        <w:rPr>
          <w:b/>
          <w:sz w:val="28"/>
          <w:szCs w:val="28"/>
        </w:rPr>
        <w:fldChar w:fldCharType="begin"/>
      </w:r>
      <w:r w:rsidRPr="00E10BAD">
        <w:rPr>
          <w:b/>
          <w:sz w:val="28"/>
          <w:szCs w:val="28"/>
        </w:rPr>
        <w:instrText xml:space="preserve"> SEQ CHAPTER \h \r 1</w:instrText>
      </w:r>
      <w:r w:rsidRPr="00E10BAD">
        <w:rPr>
          <w:b/>
          <w:sz w:val="28"/>
          <w:szCs w:val="28"/>
        </w:rPr>
        <w:fldChar w:fldCharType="end"/>
      </w:r>
      <w:r w:rsidRPr="00E10BAD">
        <w:rPr>
          <w:b/>
          <w:sz w:val="28"/>
          <w:szCs w:val="28"/>
        </w:rPr>
        <w:t>DRAWDOWN EXHIBIT 2</w:t>
      </w: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10BAD">
        <w:rPr>
          <w:b/>
          <w:sz w:val="28"/>
          <w:szCs w:val="28"/>
        </w:rPr>
        <w:tab/>
      </w:r>
      <w:r w:rsidRPr="00E10BAD">
        <w:rPr>
          <w:b/>
          <w:sz w:val="28"/>
          <w:szCs w:val="28"/>
        </w:rPr>
        <w:tab/>
        <w:t>(Other Costs)</w:t>
      </w: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10BAD">
        <w:rPr>
          <w:b/>
          <w:sz w:val="28"/>
          <w:szCs w:val="28"/>
        </w:rPr>
        <w:tab/>
      </w:r>
      <w:r w:rsidRPr="00E10BAD">
        <w:rPr>
          <w:b/>
          <w:sz w:val="28"/>
          <w:szCs w:val="28"/>
        </w:rPr>
        <w:tab/>
        <w:t>Attach Receipts or Documentation</w:t>
      </w: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085" w:tblpY="311"/>
        <w:tblOverlap w:val="never"/>
        <w:tblW w:w="8658" w:type="dxa"/>
        <w:tblLook w:val="04A0" w:firstRow="1" w:lastRow="0" w:firstColumn="1" w:lastColumn="0" w:noHBand="0" w:noVBand="1"/>
      </w:tblPr>
      <w:tblGrid>
        <w:gridCol w:w="2628"/>
        <w:gridCol w:w="6030"/>
      </w:tblGrid>
      <w:tr w:rsidR="00E10BAD" w:rsidRPr="00E10BAD" w:rsidTr="00843645">
        <w:trPr>
          <w:trHeight w:val="30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BAD" w:rsidRPr="00E10BAD" w:rsidRDefault="00E10BAD" w:rsidP="00E10BAD">
            <w:pPr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Subrecipient Name:</w:t>
            </w: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:rsidR="00E10BAD" w:rsidRPr="00E10BAD" w:rsidRDefault="00E10BAD" w:rsidP="00E10B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trHeight w:val="30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BAD" w:rsidRPr="00E10BAD" w:rsidRDefault="00E10BAD" w:rsidP="00E10BAD">
            <w:pPr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CDBG Project #:</w:t>
            </w: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E10BAD" w:rsidRPr="00E10BAD" w:rsidRDefault="00E10BAD" w:rsidP="00E10B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trHeight w:val="303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BAD" w:rsidRPr="00E10BAD" w:rsidRDefault="00E10BAD" w:rsidP="00E10BAD">
            <w:pPr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Voucher Period:</w:t>
            </w: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E10BAD" w:rsidRPr="00E10BAD" w:rsidRDefault="00E10BAD" w:rsidP="00E10BAD">
            <w:pPr>
              <w:jc w:val="both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 xml:space="preserve">From: </w:t>
            </w:r>
            <w:r w:rsidRPr="00E10BAD">
              <w:rPr>
                <w:b/>
                <w:sz w:val="24"/>
                <w:szCs w:val="24"/>
              </w:rPr>
              <w:tab/>
              <w:t>Month/Day/Year:</w:t>
            </w:r>
          </w:p>
        </w:tc>
      </w:tr>
      <w:tr w:rsidR="00E10BAD" w:rsidRPr="00E10BAD" w:rsidTr="00843645">
        <w:trPr>
          <w:trHeight w:val="151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BAD" w:rsidRPr="00E10BAD" w:rsidRDefault="00E10BAD" w:rsidP="00E1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E10BAD" w:rsidRPr="00E10BAD" w:rsidRDefault="00E10BAD" w:rsidP="00E10BAD">
            <w:pPr>
              <w:jc w:val="both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To:</w:t>
            </w:r>
            <w:r w:rsidRPr="00E10BAD">
              <w:rPr>
                <w:b/>
                <w:sz w:val="24"/>
                <w:szCs w:val="24"/>
              </w:rPr>
              <w:tab/>
              <w:t>Month/Day/Year:</w:t>
            </w:r>
          </w:p>
        </w:tc>
      </w:tr>
    </w:tbl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</w:pP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</w:pP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E10BAD">
        <w:rPr>
          <w:b/>
        </w:rPr>
        <w:br w:type="textWrapping" w:clear="all"/>
      </w: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9016" w:type="dxa"/>
        <w:tblInd w:w="2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1350"/>
        <w:gridCol w:w="1170"/>
        <w:gridCol w:w="1096"/>
      </w:tblGrid>
      <w:tr w:rsidR="00E10BAD" w:rsidRPr="00E10BAD" w:rsidTr="00843645">
        <w:trPr>
          <w:cantSplit/>
          <w:trHeight w:val="739"/>
        </w:trPr>
        <w:tc>
          <w:tcPr>
            <w:tcW w:w="3240" w:type="dxa"/>
            <w:vAlign w:val="bottom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</w:rPr>
            </w:pPr>
            <w:r w:rsidRPr="00E10BAD">
              <w:rPr>
                <w:b/>
              </w:rPr>
              <w:t>Vendor Name</w:t>
            </w:r>
          </w:p>
        </w:tc>
        <w:tc>
          <w:tcPr>
            <w:tcW w:w="1080" w:type="dxa"/>
            <w:vAlign w:val="bottom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Invoice</w:t>
            </w:r>
          </w:p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Amount</w:t>
            </w:r>
          </w:p>
        </w:tc>
        <w:tc>
          <w:tcPr>
            <w:tcW w:w="1080" w:type="dxa"/>
            <w:vAlign w:val="bottom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Invoice</w:t>
            </w:r>
          </w:p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Date</w:t>
            </w:r>
          </w:p>
        </w:tc>
        <w:tc>
          <w:tcPr>
            <w:tcW w:w="1350" w:type="dxa"/>
            <w:vAlign w:val="bottom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Requested Draw Amount</w:t>
            </w:r>
          </w:p>
        </w:tc>
        <w:tc>
          <w:tcPr>
            <w:tcW w:w="1170" w:type="dxa"/>
            <w:vAlign w:val="bottom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Check Number</w:t>
            </w:r>
          </w:p>
        </w:tc>
        <w:tc>
          <w:tcPr>
            <w:tcW w:w="1096" w:type="dxa"/>
            <w:vAlign w:val="bottom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b/>
              </w:rPr>
            </w:pPr>
            <w:r w:rsidRPr="00E10BAD">
              <w:rPr>
                <w:b/>
              </w:rPr>
              <w:t>Check Date</w:t>
            </w: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0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0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414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0BAD" w:rsidRPr="00E10BAD" w:rsidTr="00843645">
        <w:trPr>
          <w:cantSplit/>
          <w:trHeight w:val="316"/>
        </w:trPr>
        <w:tc>
          <w:tcPr>
            <w:tcW w:w="324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rPr>
                <w:b/>
                <w:sz w:val="24"/>
                <w:szCs w:val="24"/>
              </w:rPr>
            </w:pPr>
            <w:r w:rsidRPr="00E10BAD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0BAD" w:rsidRPr="00E10BAD" w:rsidRDefault="00E10BAD" w:rsidP="00E10BAD">
            <w:pPr>
              <w:autoSpaceDE w:val="0"/>
              <w:autoSpaceDN w:val="0"/>
              <w:adjustRightInd w:val="0"/>
              <w:spacing w:before="100" w:after="55" w:line="167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0BAD" w:rsidRPr="00E10BAD" w:rsidRDefault="00E10BAD" w:rsidP="00E10BA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0BAD" w:rsidRPr="00E10BAD" w:rsidRDefault="00E10BAD" w:rsidP="00E10BAD">
      <w:pPr>
        <w:spacing w:after="0" w:line="240" w:lineRule="auto"/>
        <w:ind w:left="2340" w:right="360"/>
      </w:pPr>
      <w:r w:rsidRPr="00E10BAD">
        <w:rPr>
          <w:b/>
        </w:rPr>
        <w:t>___________________________________________________________</w:t>
      </w:r>
      <w:r w:rsidRPr="00E10BAD">
        <w:tab/>
      </w:r>
      <w:r w:rsidRPr="00E10BAD">
        <w:tab/>
      </w:r>
    </w:p>
    <w:p w:rsidR="00E10BAD" w:rsidRPr="00E10BAD" w:rsidRDefault="00E10BAD" w:rsidP="00E10BAD">
      <w:pPr>
        <w:spacing w:after="0" w:line="240" w:lineRule="auto"/>
        <w:ind w:left="2340" w:right="360"/>
        <w:rPr>
          <w:sz w:val="20"/>
          <w:szCs w:val="20"/>
        </w:rPr>
      </w:pPr>
      <w:r w:rsidRPr="00E10BAD">
        <w:rPr>
          <w:sz w:val="20"/>
          <w:szCs w:val="20"/>
        </w:rPr>
        <w:t xml:space="preserve">PREPARED BY: </w:t>
      </w:r>
      <w:r w:rsidRPr="00E10BAD">
        <w:rPr>
          <w:i/>
          <w:sz w:val="20"/>
          <w:szCs w:val="20"/>
        </w:rPr>
        <w:t>(PLEASE PRINT)</w:t>
      </w:r>
    </w:p>
    <w:p w:rsidR="00E10BAD" w:rsidRPr="00E10BAD" w:rsidRDefault="00E10BAD" w:rsidP="00E10BAD">
      <w:pPr>
        <w:spacing w:after="0" w:line="240" w:lineRule="auto"/>
        <w:ind w:left="2340" w:right="360"/>
      </w:pPr>
    </w:p>
    <w:p w:rsidR="00E10BAD" w:rsidRPr="00E10BAD" w:rsidRDefault="00E10BAD" w:rsidP="00E10BAD">
      <w:pPr>
        <w:spacing w:after="0" w:line="240" w:lineRule="auto"/>
        <w:ind w:left="2340" w:right="360"/>
      </w:pPr>
      <w:r w:rsidRPr="00E10BAD">
        <w:rPr>
          <w:b/>
        </w:rPr>
        <w:t>___________________________________________________________</w:t>
      </w:r>
      <w:r w:rsidRPr="00E10BAD">
        <w:tab/>
      </w:r>
      <w:r w:rsidRPr="00E10BAD">
        <w:rPr>
          <w:b/>
        </w:rPr>
        <w:t>________________</w:t>
      </w:r>
    </w:p>
    <w:p w:rsidR="00E10BAD" w:rsidRPr="00E10BAD" w:rsidRDefault="00E10BAD" w:rsidP="00E10BAD">
      <w:pPr>
        <w:spacing w:after="0" w:line="240" w:lineRule="auto"/>
        <w:ind w:left="2340" w:right="360"/>
        <w:rPr>
          <w:sz w:val="20"/>
          <w:szCs w:val="20"/>
        </w:rPr>
      </w:pPr>
      <w:r w:rsidRPr="00E10BAD">
        <w:rPr>
          <w:sz w:val="20"/>
          <w:szCs w:val="20"/>
        </w:rPr>
        <w:t>SIGNATURE</w:t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</w:r>
      <w:r w:rsidRPr="00E10BAD">
        <w:rPr>
          <w:sz w:val="20"/>
          <w:szCs w:val="20"/>
        </w:rPr>
        <w:tab/>
        <w:t>DATE</w:t>
      </w:r>
    </w:p>
    <w:p w:rsidR="00E10BAD" w:rsidRPr="00E10BAD" w:rsidRDefault="00E10BAD" w:rsidP="00E10BAD">
      <w:pPr>
        <w:spacing w:after="0" w:line="240" w:lineRule="auto"/>
        <w:ind w:left="2340" w:right="360"/>
      </w:pPr>
    </w:p>
    <w:p w:rsidR="00E10BAD" w:rsidRPr="00E10BAD" w:rsidRDefault="00E10BAD" w:rsidP="00E10BAD">
      <w:pPr>
        <w:spacing w:after="0" w:line="240" w:lineRule="auto"/>
        <w:ind w:left="2340" w:right="360"/>
      </w:pPr>
    </w:p>
    <w:p w:rsidR="00E10BAD" w:rsidRPr="00E10BAD" w:rsidRDefault="00E10BAD" w:rsidP="00E10BAD">
      <w:pPr>
        <w:spacing w:after="0" w:line="240" w:lineRule="auto"/>
        <w:ind w:left="2340" w:right="360"/>
      </w:pPr>
    </w:p>
    <w:p w:rsidR="00E10BAD" w:rsidRPr="00E10BAD" w:rsidRDefault="00E10BAD" w:rsidP="00E10BAD">
      <w:pPr>
        <w:spacing w:after="0" w:line="240" w:lineRule="auto"/>
        <w:ind w:left="2340" w:right="360"/>
      </w:pPr>
    </w:p>
    <w:p w:rsidR="00E10BAD" w:rsidRPr="00E10BAD" w:rsidRDefault="00E10BAD" w:rsidP="00E10BAD">
      <w:pPr>
        <w:spacing w:after="0" w:line="240" w:lineRule="auto"/>
        <w:ind w:left="2340" w:right="360"/>
      </w:pPr>
    </w:p>
    <w:p w:rsidR="00D67E4C" w:rsidRPr="00E10BAD" w:rsidRDefault="00D67E4C" w:rsidP="00E10BAD">
      <w:pPr>
        <w:tabs>
          <w:tab w:val="left" w:pos="2630"/>
        </w:tabs>
      </w:pPr>
    </w:p>
    <w:sectPr w:rsidR="00D67E4C" w:rsidRPr="00E10BAD" w:rsidSect="003F253F">
      <w:pgSz w:w="12240" w:h="15840"/>
      <w:pgMar w:top="360" w:right="360" w:bottom="360" w:left="360" w:header="720" w:footer="720" w:gutter="0"/>
      <w:cols w:space="30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34" w:rsidRDefault="001E1934" w:rsidP="007A4F1D">
      <w:pPr>
        <w:spacing w:after="0" w:line="240" w:lineRule="auto"/>
      </w:pPr>
      <w:r>
        <w:separator/>
      </w:r>
    </w:p>
  </w:endnote>
  <w:endnote w:type="continuationSeparator" w:id="0">
    <w:p w:rsidR="001E1934" w:rsidRDefault="001E1934" w:rsidP="007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34" w:rsidRDefault="001E1934" w:rsidP="007A4F1D">
      <w:pPr>
        <w:spacing w:after="0" w:line="240" w:lineRule="auto"/>
      </w:pPr>
      <w:r>
        <w:separator/>
      </w:r>
    </w:p>
  </w:footnote>
  <w:footnote w:type="continuationSeparator" w:id="0">
    <w:p w:rsidR="001E1934" w:rsidRDefault="001E1934" w:rsidP="007A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685"/>
    <w:multiLevelType w:val="hybridMultilevel"/>
    <w:tmpl w:val="2D6875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42847DEC"/>
    <w:multiLevelType w:val="multilevel"/>
    <w:tmpl w:val="50ECD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A134D"/>
    <w:multiLevelType w:val="hybridMultilevel"/>
    <w:tmpl w:val="6B8098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B7"/>
    <w:rsid w:val="00023878"/>
    <w:rsid w:val="0007445F"/>
    <w:rsid w:val="0011012E"/>
    <w:rsid w:val="001E0560"/>
    <w:rsid w:val="001E1934"/>
    <w:rsid w:val="001E5C08"/>
    <w:rsid w:val="00205BFE"/>
    <w:rsid w:val="00217AF0"/>
    <w:rsid w:val="00226881"/>
    <w:rsid w:val="002674FC"/>
    <w:rsid w:val="00277433"/>
    <w:rsid w:val="002800B6"/>
    <w:rsid w:val="00322002"/>
    <w:rsid w:val="00340271"/>
    <w:rsid w:val="003517CE"/>
    <w:rsid w:val="003D7EEA"/>
    <w:rsid w:val="003F164D"/>
    <w:rsid w:val="003F253F"/>
    <w:rsid w:val="00410139"/>
    <w:rsid w:val="00416CB5"/>
    <w:rsid w:val="004339C6"/>
    <w:rsid w:val="0045546F"/>
    <w:rsid w:val="0046243C"/>
    <w:rsid w:val="004B7CAC"/>
    <w:rsid w:val="00563B5A"/>
    <w:rsid w:val="00591F22"/>
    <w:rsid w:val="005F0472"/>
    <w:rsid w:val="00623115"/>
    <w:rsid w:val="00673E70"/>
    <w:rsid w:val="006C5B0E"/>
    <w:rsid w:val="0077324C"/>
    <w:rsid w:val="007A4F1D"/>
    <w:rsid w:val="007C692D"/>
    <w:rsid w:val="00822D10"/>
    <w:rsid w:val="008362A2"/>
    <w:rsid w:val="00836F6E"/>
    <w:rsid w:val="00874698"/>
    <w:rsid w:val="008A36BC"/>
    <w:rsid w:val="008B3A0E"/>
    <w:rsid w:val="008C1B4B"/>
    <w:rsid w:val="008D1326"/>
    <w:rsid w:val="008E7C34"/>
    <w:rsid w:val="00901835"/>
    <w:rsid w:val="009072A6"/>
    <w:rsid w:val="00922B98"/>
    <w:rsid w:val="00951963"/>
    <w:rsid w:val="00957D69"/>
    <w:rsid w:val="009760BF"/>
    <w:rsid w:val="00985AA9"/>
    <w:rsid w:val="009B33EA"/>
    <w:rsid w:val="009B78F6"/>
    <w:rsid w:val="009C1E65"/>
    <w:rsid w:val="00A03E23"/>
    <w:rsid w:val="00A25FFC"/>
    <w:rsid w:val="00A52741"/>
    <w:rsid w:val="00A6169A"/>
    <w:rsid w:val="00A807E1"/>
    <w:rsid w:val="00B07BE7"/>
    <w:rsid w:val="00B87EB7"/>
    <w:rsid w:val="00B911BA"/>
    <w:rsid w:val="00C52E54"/>
    <w:rsid w:val="00CD06CE"/>
    <w:rsid w:val="00D00787"/>
    <w:rsid w:val="00D45B75"/>
    <w:rsid w:val="00D52680"/>
    <w:rsid w:val="00D61EB8"/>
    <w:rsid w:val="00D67971"/>
    <w:rsid w:val="00D67E4C"/>
    <w:rsid w:val="00DE2C1F"/>
    <w:rsid w:val="00DF6ECA"/>
    <w:rsid w:val="00E10BAD"/>
    <w:rsid w:val="00E21184"/>
    <w:rsid w:val="00E41219"/>
    <w:rsid w:val="00EB3FE7"/>
    <w:rsid w:val="00EB6A19"/>
    <w:rsid w:val="00EF4107"/>
    <w:rsid w:val="00F23B61"/>
    <w:rsid w:val="00F3426C"/>
    <w:rsid w:val="00FD2970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99A0B-89FD-455A-8555-D95DFFC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B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22B9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1D"/>
  </w:style>
  <w:style w:type="paragraph" w:styleId="Footer">
    <w:name w:val="footer"/>
    <w:basedOn w:val="Normal"/>
    <w:link w:val="FooterChar"/>
    <w:uiPriority w:val="99"/>
    <w:unhideWhenUsed/>
    <w:rsid w:val="007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1D"/>
  </w:style>
  <w:style w:type="paragraph" w:styleId="ListParagraph">
    <w:name w:val="List Paragraph"/>
    <w:basedOn w:val="Normal"/>
    <w:uiPriority w:val="34"/>
    <w:qFormat/>
    <w:rsid w:val="009B33EA"/>
    <w:pPr>
      <w:ind w:left="720"/>
      <w:contextualSpacing/>
    </w:pPr>
  </w:style>
  <w:style w:type="paragraph" w:customStyle="1" w:styleId="AveryStyle1">
    <w:name w:val="Avery Style 1"/>
    <w:uiPriority w:val="99"/>
    <w:rsid w:val="003D7EEA"/>
    <w:pPr>
      <w:spacing w:before="115" w:after="115" w:line="240" w:lineRule="auto"/>
      <w:ind w:left="1284" w:right="1284"/>
      <w:jc w:val="center"/>
    </w:pPr>
    <w:rPr>
      <w:rFonts w:ascii="Arial" w:eastAsia="Times New Roman" w:hAnsi="Arial" w:cs="Arial"/>
      <w:bCs/>
      <w:color w:val="000000"/>
      <w:sz w:val="64"/>
    </w:rPr>
  </w:style>
  <w:style w:type="paragraph" w:styleId="NormalWeb">
    <w:name w:val="Normal (Web)"/>
    <w:basedOn w:val="Normal"/>
    <w:uiPriority w:val="99"/>
    <w:semiHidden/>
    <w:unhideWhenUsed/>
    <w:rsid w:val="00C52E5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31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DCF-3F5E-4642-B973-6DD628B5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McNamara (Public Affairs and Communications)</dc:creator>
  <cp:lastModifiedBy>Barbara Maloof (Bureau of Economic Development)</cp:lastModifiedBy>
  <cp:revision>2</cp:revision>
  <cp:lastPrinted>2018-06-18T15:05:00Z</cp:lastPrinted>
  <dcterms:created xsi:type="dcterms:W3CDTF">2019-01-11T17:16:00Z</dcterms:created>
  <dcterms:modified xsi:type="dcterms:W3CDTF">2019-01-11T17:16:00Z</dcterms:modified>
</cp:coreProperties>
</file>